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A5" w:rsidRDefault="00461AA5" w:rsidP="00235CF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4D7349" w:rsidRPr="006A1C25" w:rsidRDefault="004D7349" w:rsidP="00235CF8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6A1C25">
        <w:rPr>
          <w:rFonts w:asciiTheme="minorHAnsi" w:hAnsiTheme="minorHAnsi"/>
          <w:b/>
          <w:noProof/>
        </w:rPr>
        <w:drawing>
          <wp:inline distT="0" distB="0" distL="0" distR="0">
            <wp:extent cx="5760720" cy="789940"/>
            <wp:effectExtent l="19050" t="0" r="0" b="0"/>
            <wp:docPr id="1" name="Obraz 0" descr="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achromat.jpe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C33" w:rsidRPr="00E0352F" w:rsidRDefault="00780C33" w:rsidP="00780C33">
      <w:pPr>
        <w:pStyle w:val="Nagwek3"/>
        <w:rPr>
          <w:rFonts w:ascii="Tahoma" w:hAnsi="Tahoma" w:cs="Tahoma"/>
          <w:b w:val="0"/>
          <w:sz w:val="20"/>
          <w:szCs w:val="20"/>
        </w:rPr>
      </w:pPr>
      <w:bookmarkStart w:id="0" w:name="_GoBack"/>
      <w:bookmarkEnd w:id="0"/>
      <w:r w:rsidRPr="00E0352F">
        <w:rPr>
          <w:rFonts w:ascii="Tahoma" w:hAnsi="Tahoma" w:cs="Tahoma"/>
          <w:b w:val="0"/>
          <w:sz w:val="20"/>
          <w:szCs w:val="20"/>
        </w:rPr>
        <w:t xml:space="preserve">Nr referencyjny.: </w:t>
      </w:r>
      <w:r w:rsidR="00C22854" w:rsidRPr="00E0352F">
        <w:rPr>
          <w:rFonts w:ascii="Tahoma" w:hAnsi="Tahoma" w:cs="Tahoma"/>
          <w:b w:val="0"/>
          <w:sz w:val="20"/>
          <w:szCs w:val="20"/>
        </w:rPr>
        <w:t xml:space="preserve">ZSS- </w:t>
      </w:r>
      <w:r w:rsidR="00C939A1" w:rsidRPr="00E0352F">
        <w:rPr>
          <w:rFonts w:ascii="Tahoma" w:hAnsi="Tahoma" w:cs="Tahoma"/>
          <w:b w:val="0"/>
          <w:sz w:val="20"/>
          <w:szCs w:val="20"/>
        </w:rPr>
        <w:t>2</w:t>
      </w:r>
      <w:r w:rsidR="00C22854" w:rsidRPr="00E0352F">
        <w:rPr>
          <w:rFonts w:ascii="Tahoma" w:hAnsi="Tahoma" w:cs="Tahoma"/>
          <w:b w:val="0"/>
          <w:sz w:val="20"/>
          <w:szCs w:val="20"/>
        </w:rPr>
        <w:t>/202</w:t>
      </w:r>
      <w:r w:rsidR="001B6CFA" w:rsidRPr="00E0352F">
        <w:rPr>
          <w:rFonts w:ascii="Tahoma" w:hAnsi="Tahoma" w:cs="Tahoma"/>
          <w:b w:val="0"/>
          <w:sz w:val="20"/>
          <w:szCs w:val="20"/>
        </w:rPr>
        <w:t>2</w:t>
      </w:r>
      <w:r w:rsidR="00C22854" w:rsidRPr="00E0352F">
        <w:rPr>
          <w:rFonts w:ascii="Tahoma" w:hAnsi="Tahoma" w:cs="Tahoma"/>
          <w:b w:val="0"/>
          <w:sz w:val="20"/>
          <w:szCs w:val="20"/>
        </w:rPr>
        <w:t>/EFS</w:t>
      </w:r>
      <w:r w:rsidRPr="00E0352F">
        <w:rPr>
          <w:rFonts w:ascii="Tahoma" w:hAnsi="Tahoma" w:cs="Tahoma"/>
          <w:b w:val="0"/>
          <w:sz w:val="20"/>
          <w:szCs w:val="20"/>
        </w:rPr>
        <w:tab/>
      </w:r>
      <w:r w:rsidRPr="00E0352F">
        <w:rPr>
          <w:rFonts w:ascii="Tahoma" w:hAnsi="Tahoma" w:cs="Tahoma"/>
          <w:b w:val="0"/>
          <w:sz w:val="20"/>
          <w:szCs w:val="20"/>
        </w:rPr>
        <w:tab/>
      </w:r>
      <w:r w:rsidRPr="00E0352F">
        <w:rPr>
          <w:rFonts w:ascii="Tahoma" w:hAnsi="Tahoma" w:cs="Tahoma"/>
          <w:b w:val="0"/>
          <w:sz w:val="20"/>
          <w:szCs w:val="20"/>
        </w:rPr>
        <w:tab/>
        <w:t xml:space="preserve"> Załącznik nr </w:t>
      </w:r>
      <w:r w:rsidR="00C939A1" w:rsidRPr="00E0352F">
        <w:rPr>
          <w:rFonts w:ascii="Tahoma" w:hAnsi="Tahoma" w:cs="Tahoma"/>
          <w:b w:val="0"/>
          <w:sz w:val="20"/>
          <w:szCs w:val="20"/>
        </w:rPr>
        <w:t>1a</w:t>
      </w:r>
      <w:r w:rsidRPr="00E0352F">
        <w:rPr>
          <w:rFonts w:ascii="Tahoma" w:hAnsi="Tahoma" w:cs="Tahoma"/>
          <w:b w:val="0"/>
          <w:sz w:val="20"/>
          <w:szCs w:val="20"/>
        </w:rPr>
        <w:t xml:space="preserve"> do SIWZ</w:t>
      </w:r>
    </w:p>
    <w:p w:rsidR="00780C33" w:rsidRPr="00E0352F" w:rsidRDefault="00780C33" w:rsidP="001F37E6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1F37E6" w:rsidRPr="00E0352F" w:rsidRDefault="001F37E6" w:rsidP="001F37E6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E0352F">
        <w:rPr>
          <w:rFonts w:asciiTheme="minorHAnsi" w:hAnsiTheme="minorHAnsi"/>
          <w:b/>
        </w:rPr>
        <w:t>Szczegółowy opis przed</w:t>
      </w:r>
      <w:r w:rsidR="004575FE" w:rsidRPr="00E0352F">
        <w:rPr>
          <w:rFonts w:asciiTheme="minorHAnsi" w:hAnsiTheme="minorHAnsi"/>
          <w:b/>
        </w:rPr>
        <w:t>miotu zamówienia</w:t>
      </w:r>
      <w:r w:rsidR="0064289D" w:rsidRPr="00E0352F">
        <w:rPr>
          <w:rFonts w:asciiTheme="minorHAnsi" w:hAnsiTheme="minorHAnsi"/>
          <w:b/>
        </w:rPr>
        <w:t xml:space="preserve"> dla I części zamówienia</w:t>
      </w:r>
      <w:r w:rsidRPr="00E0352F">
        <w:rPr>
          <w:rFonts w:asciiTheme="minorHAnsi" w:hAnsiTheme="minorHAnsi"/>
          <w:b/>
        </w:rPr>
        <w:t>.</w:t>
      </w:r>
    </w:p>
    <w:p w:rsidR="001F37E6" w:rsidRPr="00E0352F" w:rsidRDefault="001F37E6" w:rsidP="001F37E6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8611DB" w:rsidRPr="00E0352F" w:rsidRDefault="00A06C1B" w:rsidP="00397399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/>
          <w:b/>
        </w:rPr>
      </w:pPr>
      <w:r w:rsidRPr="00E0352F">
        <w:rPr>
          <w:rFonts w:asciiTheme="minorHAnsi" w:hAnsiTheme="minorHAnsi"/>
          <w:b/>
        </w:rPr>
        <w:t xml:space="preserve">Część </w:t>
      </w:r>
      <w:r w:rsidR="0055524D" w:rsidRPr="00E0352F">
        <w:rPr>
          <w:rFonts w:asciiTheme="minorHAnsi" w:hAnsiTheme="minorHAnsi"/>
          <w:b/>
        </w:rPr>
        <w:t>I</w:t>
      </w:r>
      <w:r w:rsidR="00E3454F" w:rsidRPr="00E0352F">
        <w:rPr>
          <w:rFonts w:asciiTheme="minorHAnsi" w:hAnsiTheme="minorHAnsi"/>
          <w:b/>
        </w:rPr>
        <w:t xml:space="preserve"> - </w:t>
      </w:r>
      <w:r w:rsidR="001B6CFA" w:rsidRPr="00E0352F">
        <w:rPr>
          <w:rFonts w:asciiTheme="minorHAnsi" w:hAnsiTheme="minorHAnsi"/>
          <w:b/>
        </w:rPr>
        <w:t xml:space="preserve">Kurs instruktora nauki jazdy </w:t>
      </w:r>
      <w:proofErr w:type="spellStart"/>
      <w:r w:rsidR="001B6CFA" w:rsidRPr="00E0352F">
        <w:rPr>
          <w:rFonts w:asciiTheme="minorHAnsi" w:hAnsiTheme="minorHAnsi"/>
          <w:b/>
        </w:rPr>
        <w:t>C+E</w:t>
      </w:r>
      <w:proofErr w:type="spellEnd"/>
      <w:r w:rsidR="001B6CFA" w:rsidRPr="00E0352F">
        <w:rPr>
          <w:rFonts w:asciiTheme="minorHAnsi" w:hAnsiTheme="minorHAnsi"/>
          <w:b/>
        </w:rPr>
        <w:t xml:space="preserve"> </w:t>
      </w:r>
      <w:r w:rsidR="0055524D" w:rsidRPr="00E0352F">
        <w:rPr>
          <w:rFonts w:asciiTheme="minorHAnsi" w:hAnsiTheme="minorHAnsi"/>
          <w:b/>
          <w:u w:val="single"/>
        </w:rPr>
        <w:t xml:space="preserve">dla </w:t>
      </w:r>
      <w:r w:rsidR="005C5E9E" w:rsidRPr="00E0352F">
        <w:rPr>
          <w:rFonts w:asciiTheme="minorHAnsi" w:hAnsiTheme="minorHAnsi"/>
          <w:b/>
          <w:u w:val="single"/>
        </w:rPr>
        <w:t>2</w:t>
      </w:r>
      <w:r w:rsidR="007922C7" w:rsidRPr="00E0352F">
        <w:rPr>
          <w:rFonts w:asciiTheme="minorHAnsi" w:hAnsiTheme="minorHAnsi"/>
          <w:b/>
          <w:u w:val="single"/>
        </w:rPr>
        <w:t xml:space="preserve"> uczestników</w:t>
      </w:r>
      <w:r w:rsidR="005C5E9E" w:rsidRPr="00E0352F">
        <w:rPr>
          <w:rFonts w:asciiTheme="minorHAnsi" w:hAnsiTheme="minorHAnsi"/>
          <w:b/>
          <w:u w:val="single"/>
        </w:rPr>
        <w:t xml:space="preserve"> (nauczycieli)</w:t>
      </w:r>
      <w:r w:rsidR="007922C7" w:rsidRPr="00E0352F">
        <w:rPr>
          <w:rFonts w:asciiTheme="minorHAnsi" w:hAnsiTheme="minorHAnsi"/>
          <w:b/>
        </w:rPr>
        <w:t xml:space="preserve"> projektu.</w:t>
      </w:r>
    </w:p>
    <w:p w:rsidR="00A06C1B" w:rsidRPr="00E0352F" w:rsidRDefault="007922C7" w:rsidP="007922C7">
      <w:pPr>
        <w:pStyle w:val="Akapitzlist"/>
        <w:numPr>
          <w:ilvl w:val="0"/>
          <w:numId w:val="10"/>
        </w:numPr>
        <w:jc w:val="both"/>
      </w:pPr>
      <w:r w:rsidRPr="00E0352F">
        <w:t xml:space="preserve">Zamawiający po podpisaniu umowy skieruje na kurs </w:t>
      </w:r>
      <w:r w:rsidR="005C5E9E" w:rsidRPr="00E0352F">
        <w:t>2</w:t>
      </w:r>
      <w:r w:rsidRPr="00E0352F">
        <w:t xml:space="preserve"> uczestników projektu „</w:t>
      </w:r>
      <w:r w:rsidR="00B66496" w:rsidRPr="00E0352F">
        <w:rPr>
          <w:rFonts w:asciiTheme="minorHAnsi" w:hAnsiTheme="minorHAnsi"/>
          <w:b/>
        </w:rPr>
        <w:t>Samochodziarze na zawodowym starcie</w:t>
      </w:r>
      <w:r w:rsidRPr="00E0352F">
        <w:t xml:space="preserve">”. Uczestnicy będą skierowani </w:t>
      </w:r>
      <w:r w:rsidR="00C80E85" w:rsidRPr="00E0352F">
        <w:t>od</w:t>
      </w:r>
      <w:r w:rsidR="003A6B83">
        <w:t xml:space="preserve"> </w:t>
      </w:r>
      <w:r w:rsidR="00F41F94" w:rsidRPr="00E0352F">
        <w:t>sierpnia</w:t>
      </w:r>
      <w:r w:rsidR="00B9447A" w:rsidRPr="00E0352F">
        <w:t xml:space="preserve"> 202</w:t>
      </w:r>
      <w:r w:rsidR="00F41F94" w:rsidRPr="00E0352F">
        <w:t>2</w:t>
      </w:r>
      <w:r w:rsidR="0090510C" w:rsidRPr="00E0352F">
        <w:t>r.</w:t>
      </w:r>
    </w:p>
    <w:p w:rsidR="00A06C1B" w:rsidRPr="00E0352F" w:rsidRDefault="00116495" w:rsidP="00A06C1B">
      <w:pPr>
        <w:pStyle w:val="Akapitzlist"/>
        <w:jc w:val="both"/>
      </w:pPr>
      <w:r w:rsidRPr="00E0352F">
        <w:t>Uczestnicy muszą skończyć kurs</w:t>
      </w:r>
      <w:r w:rsidR="00FE3424">
        <w:t xml:space="preserve"> </w:t>
      </w:r>
      <w:r w:rsidR="0090510C" w:rsidRPr="00E0352F">
        <w:rPr>
          <w:u w:val="single"/>
        </w:rPr>
        <w:t xml:space="preserve">do </w:t>
      </w:r>
      <w:r w:rsidR="00F41F94" w:rsidRPr="00E0352F">
        <w:rPr>
          <w:u w:val="single"/>
        </w:rPr>
        <w:t>30listopada</w:t>
      </w:r>
      <w:r w:rsidR="0090510C" w:rsidRPr="00E0352F">
        <w:rPr>
          <w:u w:val="single"/>
        </w:rPr>
        <w:t xml:space="preserve"> 202</w:t>
      </w:r>
      <w:r w:rsidR="00F41F94" w:rsidRPr="00E0352F">
        <w:rPr>
          <w:u w:val="single"/>
        </w:rPr>
        <w:t>2</w:t>
      </w:r>
      <w:r w:rsidR="0090510C" w:rsidRPr="00E0352F">
        <w:rPr>
          <w:u w:val="single"/>
        </w:rPr>
        <w:t>r.</w:t>
      </w:r>
    </w:p>
    <w:p w:rsidR="00A6147D" w:rsidRPr="00E0352F" w:rsidRDefault="008611DB" w:rsidP="00A6147D">
      <w:pPr>
        <w:pStyle w:val="Akapitzlist"/>
        <w:numPr>
          <w:ilvl w:val="0"/>
          <w:numId w:val="10"/>
        </w:numPr>
        <w:jc w:val="both"/>
      </w:pPr>
      <w:r w:rsidRPr="00E0352F">
        <w:t>Zajęcia muszą się odbyć na teren</w:t>
      </w:r>
      <w:r w:rsidR="00FD4E5D" w:rsidRPr="00E0352F">
        <w:t xml:space="preserve">ie miasta Torunia </w:t>
      </w:r>
      <w:r w:rsidR="001752DF" w:rsidRPr="00E0352F">
        <w:t xml:space="preserve">lub wykonawca zapewni dojazd do ośrodka szkolenia, </w:t>
      </w:r>
      <w:r w:rsidR="00FD4E5D" w:rsidRPr="00E0352F">
        <w:t xml:space="preserve">w okresie </w:t>
      </w:r>
      <w:r w:rsidR="005F2422" w:rsidRPr="00E0352F">
        <w:t xml:space="preserve">od </w:t>
      </w:r>
      <w:r w:rsidR="00F41F94" w:rsidRPr="00E0352F">
        <w:t>sierpnia 2022r</w:t>
      </w:r>
      <w:r w:rsidR="004510F3" w:rsidRPr="00E0352F">
        <w:t>.</w:t>
      </w:r>
      <w:r w:rsidR="005743F6" w:rsidRPr="00E0352F">
        <w:t>do</w:t>
      </w:r>
      <w:r w:rsidR="00F41F94" w:rsidRPr="00E0352F">
        <w:t xml:space="preserve"> 30 listopada 2022r</w:t>
      </w:r>
      <w:r w:rsidR="009B72E0" w:rsidRPr="00E0352F">
        <w:t>.</w:t>
      </w:r>
      <w:r w:rsidR="00A6147D" w:rsidRPr="00E0352F">
        <w:t xml:space="preserve"> w dni i w godzinach dostosowanych do potrzeb i możliwości uczestników.</w:t>
      </w:r>
    </w:p>
    <w:p w:rsidR="001752DF" w:rsidRDefault="001752DF" w:rsidP="00FD4E5D">
      <w:pPr>
        <w:pStyle w:val="Akapitzlist"/>
        <w:numPr>
          <w:ilvl w:val="0"/>
          <w:numId w:val="10"/>
        </w:numPr>
        <w:jc w:val="both"/>
      </w:pPr>
      <w:r w:rsidRPr="001752DF">
        <w:t>Kurs musi być przeprowadzony przez uprawniony do takiego szkolenia ośrod</w:t>
      </w:r>
      <w:r>
        <w:t>e</w:t>
      </w:r>
      <w:r w:rsidRPr="001752DF">
        <w:t>k.</w:t>
      </w:r>
    </w:p>
    <w:p w:rsidR="001752DF" w:rsidRDefault="001752DF" w:rsidP="001752DF">
      <w:pPr>
        <w:pStyle w:val="Akapitzlist"/>
        <w:numPr>
          <w:ilvl w:val="0"/>
          <w:numId w:val="10"/>
        </w:numPr>
        <w:jc w:val="both"/>
      </w:pPr>
      <w:r>
        <w:t>Zakres tematyczny kursu oraz liczba godzin musi być zgodny z rozporządzeniem Ministra Infrastruktury i Budownictwa z dnia 3.10.2018r. poz.1885 w sprawie szkolenia osób ubiegających się o uprawnienia do kierowania pojazdami, instruktorów i wykładowców, w tym:</w:t>
      </w:r>
    </w:p>
    <w:p w:rsidR="001752DF" w:rsidRPr="003609C8" w:rsidRDefault="003609C8" w:rsidP="003609C8">
      <w:pPr>
        <w:pStyle w:val="Akapitzlist"/>
        <w:jc w:val="both"/>
        <w:rPr>
          <w:b/>
        </w:rPr>
      </w:pPr>
      <w:r w:rsidRPr="003609C8">
        <w:rPr>
          <w:b/>
        </w:rPr>
        <w:t xml:space="preserve">a) </w:t>
      </w:r>
      <w:r w:rsidR="001752DF" w:rsidRPr="003609C8">
        <w:rPr>
          <w:b/>
        </w:rPr>
        <w:t>Zajęcia teoretyczne:</w:t>
      </w:r>
    </w:p>
    <w:p w:rsidR="001752DF" w:rsidRDefault="001752DF" w:rsidP="003609C8">
      <w:pPr>
        <w:pStyle w:val="Akapitzlist"/>
        <w:jc w:val="both"/>
      </w:pPr>
      <w:r>
        <w:t>1. Psychologia - 10 godz.</w:t>
      </w:r>
    </w:p>
    <w:p w:rsidR="001752DF" w:rsidRDefault="001752DF" w:rsidP="003609C8">
      <w:pPr>
        <w:pStyle w:val="Akapitzlist"/>
        <w:jc w:val="both"/>
      </w:pPr>
      <w:r>
        <w:t xml:space="preserve">2. Metodyka nauczania - 50 godz. </w:t>
      </w:r>
    </w:p>
    <w:p w:rsidR="001752DF" w:rsidRDefault="001752DF" w:rsidP="003609C8">
      <w:pPr>
        <w:pStyle w:val="Akapitzlist"/>
        <w:jc w:val="both"/>
      </w:pPr>
      <w:r>
        <w:t xml:space="preserve">3. Prawo o ruchu drogowym - 30 godz. </w:t>
      </w:r>
    </w:p>
    <w:p w:rsidR="001752DF" w:rsidRDefault="001752DF" w:rsidP="003609C8">
      <w:pPr>
        <w:pStyle w:val="Akapitzlist"/>
        <w:jc w:val="both"/>
      </w:pPr>
      <w:r>
        <w:t xml:space="preserve">4. Technika kierowania pojazdem i obsługa pojazdu - 18 godz. </w:t>
      </w:r>
    </w:p>
    <w:p w:rsidR="001752DF" w:rsidRDefault="001752DF" w:rsidP="003609C8">
      <w:pPr>
        <w:pStyle w:val="Akapitzlist"/>
        <w:jc w:val="both"/>
      </w:pPr>
      <w:r>
        <w:t>5. Bezpieczeństwo ruchu drogowego - 10 godz.</w:t>
      </w:r>
    </w:p>
    <w:p w:rsidR="001752DF" w:rsidRDefault="001752DF" w:rsidP="003609C8">
      <w:pPr>
        <w:pStyle w:val="Akapitzlist"/>
        <w:jc w:val="both"/>
      </w:pPr>
      <w:r>
        <w:t xml:space="preserve">6. Zasady prowadzenia ośrodka szkolenia kierowców - 6 godz. </w:t>
      </w:r>
    </w:p>
    <w:p w:rsidR="001752DF" w:rsidRDefault="001752DF" w:rsidP="003609C8">
      <w:pPr>
        <w:pStyle w:val="Akapitzlist"/>
        <w:jc w:val="both"/>
      </w:pPr>
      <w:r>
        <w:t>7. Technika i taktyka jazdy - 2 godz.</w:t>
      </w:r>
    </w:p>
    <w:p w:rsidR="003609C8" w:rsidRDefault="001752DF" w:rsidP="003609C8">
      <w:pPr>
        <w:pStyle w:val="Akapitzlist"/>
        <w:jc w:val="both"/>
      </w:pPr>
      <w:r>
        <w:t xml:space="preserve">8. </w:t>
      </w:r>
      <w:r w:rsidRPr="003609C8">
        <w:t>Praktyk</w:t>
      </w:r>
      <w:r>
        <w:t>a instruktorska - 4 godz.</w:t>
      </w:r>
    </w:p>
    <w:p w:rsidR="001752DF" w:rsidRPr="003609C8" w:rsidRDefault="003609C8" w:rsidP="003609C8">
      <w:pPr>
        <w:pStyle w:val="Akapitzlist"/>
        <w:jc w:val="both"/>
        <w:rPr>
          <w:b/>
        </w:rPr>
      </w:pPr>
      <w:r>
        <w:rPr>
          <w:b/>
        </w:rPr>
        <w:t xml:space="preserve">b) </w:t>
      </w:r>
      <w:r w:rsidR="001752DF" w:rsidRPr="003609C8">
        <w:rPr>
          <w:b/>
        </w:rPr>
        <w:t>Zajęcia praktyczne:</w:t>
      </w:r>
    </w:p>
    <w:p w:rsidR="001752DF" w:rsidRDefault="001752DF" w:rsidP="003609C8">
      <w:pPr>
        <w:pStyle w:val="Akapitzlist"/>
        <w:jc w:val="both"/>
      </w:pPr>
      <w:r>
        <w:t>1.Technika i taktyka jazdy - 5 godz.</w:t>
      </w:r>
    </w:p>
    <w:p w:rsidR="003609C8" w:rsidRDefault="003609C8" w:rsidP="003609C8">
      <w:pPr>
        <w:pStyle w:val="Akapitzlist"/>
        <w:jc w:val="both"/>
      </w:pPr>
      <w:r>
        <w:t xml:space="preserve">2. </w:t>
      </w:r>
      <w:r w:rsidR="001752DF">
        <w:t xml:space="preserve">Praktyka instruktorska - 50 godz. </w:t>
      </w:r>
    </w:p>
    <w:p w:rsidR="001752DF" w:rsidRDefault="001752DF" w:rsidP="003609C8">
      <w:pPr>
        <w:pStyle w:val="Akapitzlist"/>
        <w:jc w:val="both"/>
      </w:pPr>
      <w:r>
        <w:t xml:space="preserve">W praktyce instruktorskiej należy uwzględnić dodatkowo liczbę godzin zajęć odpowiednią do zakresu szkolenia kandydata na kategorię C i </w:t>
      </w:r>
      <w:proofErr w:type="spellStart"/>
      <w:r>
        <w:t>C+E</w:t>
      </w:r>
      <w:proofErr w:type="spellEnd"/>
      <w:r>
        <w:t xml:space="preserve"> jako udział w charakterze obserwatora w zajęciach praktycznych prowadzonych w ruchu miejskim w ośrodku szkolenia kierowców w następującej liczbie godzin:</w:t>
      </w:r>
    </w:p>
    <w:p w:rsidR="001752DF" w:rsidRDefault="001752DF" w:rsidP="003609C8">
      <w:pPr>
        <w:pStyle w:val="Akapitzlist"/>
        <w:jc w:val="both"/>
      </w:pPr>
      <w:r>
        <w:t>dla kategorii C – 30 godz.</w:t>
      </w:r>
    </w:p>
    <w:p w:rsidR="001752DF" w:rsidRDefault="001752DF" w:rsidP="003609C8">
      <w:pPr>
        <w:pStyle w:val="Akapitzlist"/>
        <w:jc w:val="both"/>
      </w:pPr>
      <w:r>
        <w:t xml:space="preserve">dla kategorii </w:t>
      </w:r>
      <w:proofErr w:type="spellStart"/>
      <w:r>
        <w:t>C+E</w:t>
      </w:r>
      <w:proofErr w:type="spellEnd"/>
      <w:r>
        <w:t xml:space="preserve"> – 15 godz.</w:t>
      </w:r>
    </w:p>
    <w:p w:rsidR="001752DF" w:rsidRDefault="001752DF" w:rsidP="001752DF">
      <w:pPr>
        <w:pStyle w:val="Akapitzlist"/>
        <w:numPr>
          <w:ilvl w:val="0"/>
          <w:numId w:val="10"/>
        </w:numPr>
        <w:jc w:val="both"/>
      </w:pPr>
      <w:r>
        <w:t xml:space="preserve">Po zakończeniu kursu ośrodek przeprowadza egzamin końcowy, po zdaniu którego kandydat na instruktora otrzymuje zaświadczenie o ukończeniu kursu zgodne z zał.5  </w:t>
      </w:r>
      <w:proofErr w:type="spellStart"/>
      <w:r>
        <w:t>rozporządzenia</w:t>
      </w:r>
      <w:r w:rsidR="00CF31FE">
        <w:t>podanego</w:t>
      </w:r>
      <w:proofErr w:type="spellEnd"/>
      <w:r w:rsidR="00CF31FE">
        <w:t xml:space="preserve"> w punkcie 4 niniejszego szczegółowego opisu</w:t>
      </w:r>
      <w:r w:rsidR="006405E0">
        <w:t xml:space="preserve"> przedmiotu</w:t>
      </w:r>
      <w:r w:rsidR="00CF31FE">
        <w:t xml:space="preserve"> zamówienia. </w:t>
      </w:r>
    </w:p>
    <w:p w:rsidR="009A1416" w:rsidRDefault="009A1416" w:rsidP="00721627">
      <w:pPr>
        <w:pStyle w:val="Akapitzlist"/>
        <w:numPr>
          <w:ilvl w:val="0"/>
          <w:numId w:val="10"/>
        </w:numPr>
        <w:jc w:val="both"/>
      </w:pPr>
      <w:r w:rsidRPr="009A1416">
        <w:t>W ramach należnego wynagrodzenia Wykonawcy</w:t>
      </w:r>
      <w:r w:rsidR="00761636">
        <w:t>,</w:t>
      </w:r>
      <w:r w:rsidRPr="009A1416">
        <w:t xml:space="preserve"> należy uwzględnić wszystkie koszty związane ze zorganizowaniem i przeprowadzeniem kursu, w </w:t>
      </w:r>
      <w:r>
        <w:t>szczególności:</w:t>
      </w:r>
    </w:p>
    <w:p w:rsidR="009A1416" w:rsidRDefault="009A1416" w:rsidP="009A1416">
      <w:pPr>
        <w:pStyle w:val="Akapitzlist"/>
        <w:ind w:left="993" w:hanging="284"/>
        <w:jc w:val="both"/>
      </w:pPr>
      <w:r w:rsidRPr="009A1416">
        <w:rPr>
          <w:rFonts w:ascii="Symbol"/>
        </w:rPr>
        <w:lastRenderedPageBreak/>
        <w:t>•</w:t>
      </w:r>
      <w:r>
        <w:t xml:space="preserve">  przeprowadzenie dla każdego z uczestników szkolenia teoretycznego i praktycznego zgodnie z wytycznymi zawartymi w punkcie 4,</w:t>
      </w:r>
    </w:p>
    <w:p w:rsidR="009A1416" w:rsidRDefault="009A1416" w:rsidP="009A1416">
      <w:pPr>
        <w:pStyle w:val="Akapitzlist"/>
        <w:jc w:val="both"/>
      </w:pPr>
      <w:r>
        <w:t>•    ubezpieczenie uczestników szkolenia od następstw nieszczęśliwych wypadków (NNW)</w:t>
      </w:r>
      <w:r w:rsidR="00F7122D">
        <w:t>,</w:t>
      </w:r>
    </w:p>
    <w:p w:rsidR="009A1416" w:rsidRDefault="009A1416" w:rsidP="009A1416">
      <w:pPr>
        <w:pStyle w:val="Akapitzlist"/>
        <w:jc w:val="both"/>
      </w:pPr>
      <w:r>
        <w:t>•    koszt badań oraz stosownych orzeczeń lekarskich niezbędnych do realizacji kursu</w:t>
      </w:r>
      <w:r w:rsidR="00F7122D">
        <w:t>,</w:t>
      </w:r>
    </w:p>
    <w:p w:rsidR="009A1416" w:rsidRDefault="009A1416" w:rsidP="009A1416">
      <w:pPr>
        <w:pStyle w:val="Akapitzlist"/>
        <w:ind w:left="993" w:hanging="284"/>
        <w:jc w:val="both"/>
      </w:pPr>
      <w:r>
        <w:t>•  przeprowadzenia dla każdego uczestnika  dodatkowych  od 0 do 5 godzin zegarowych indywidualnej nauki praktycznej w liczbie zgodnej z informacją podaną na  formularzu ofertowym i zapisami umowy (w zależności od liczby zadeklarowanych dodatkowych godzin Wykonawca otrzyma punkty podczas oceny ofert)</w:t>
      </w:r>
      <w:r w:rsidR="00F7122D">
        <w:t>,</w:t>
      </w:r>
    </w:p>
    <w:p w:rsidR="009A1416" w:rsidRDefault="009A1416" w:rsidP="009A1416">
      <w:pPr>
        <w:pStyle w:val="Akapitzlist"/>
        <w:jc w:val="both"/>
      </w:pPr>
      <w:r>
        <w:t>•   materiały dydaktyczne</w:t>
      </w:r>
      <w:r w:rsidR="00F7122D">
        <w:t>,</w:t>
      </w:r>
    </w:p>
    <w:p w:rsidR="00F7122D" w:rsidRDefault="009A1416" w:rsidP="009A1416">
      <w:pPr>
        <w:pStyle w:val="Akapitzlist"/>
        <w:jc w:val="both"/>
      </w:pPr>
      <w:r>
        <w:t xml:space="preserve">•   </w:t>
      </w:r>
      <w:r w:rsidR="00F7122D">
        <w:t>koszty egzaminu końcowego</w:t>
      </w:r>
      <w:r w:rsidR="00761636">
        <w:t>,</w:t>
      </w:r>
    </w:p>
    <w:p w:rsidR="009A1416" w:rsidRDefault="009A1416" w:rsidP="009A1416">
      <w:pPr>
        <w:pStyle w:val="Akapitzlist"/>
        <w:jc w:val="both"/>
      </w:pPr>
      <w:r>
        <w:t xml:space="preserve">•   </w:t>
      </w:r>
      <w:r w:rsidR="00F7122D">
        <w:t>koszty wydania zaświadczenia o ukończeniu kursu</w:t>
      </w:r>
      <w:r w:rsidR="00761636">
        <w:t>,</w:t>
      </w:r>
    </w:p>
    <w:p w:rsidR="009A1416" w:rsidRDefault="009A1416" w:rsidP="009A1416">
      <w:pPr>
        <w:pStyle w:val="Akapitzlist"/>
        <w:jc w:val="both"/>
      </w:pPr>
      <w:r>
        <w:t xml:space="preserve">• koszt wydania dokumentów potwierdzających </w:t>
      </w:r>
      <w:r w:rsidR="00F7122D">
        <w:t>uprawnienia</w:t>
      </w:r>
      <w:r w:rsidR="00761636">
        <w:t>,</w:t>
      </w:r>
    </w:p>
    <w:p w:rsidR="00F7122D" w:rsidRDefault="00F7122D" w:rsidP="009A1416">
      <w:pPr>
        <w:pStyle w:val="Akapitzlist"/>
        <w:jc w:val="both"/>
      </w:pPr>
      <w:r>
        <w:t>•   inne koszty wynikające ze specyfiki kursu</w:t>
      </w:r>
      <w:r w:rsidR="00E3454F">
        <w:t>,</w:t>
      </w:r>
    </w:p>
    <w:p w:rsidR="00E3454F" w:rsidRDefault="00E3454F" w:rsidP="009A1416">
      <w:pPr>
        <w:pStyle w:val="Akapitzlist"/>
        <w:jc w:val="both"/>
      </w:pPr>
      <w:r>
        <w:t>•   uczestnik kursu nie ponosi żadnych kosztów</w:t>
      </w:r>
    </w:p>
    <w:p w:rsidR="00116495" w:rsidRPr="00116495" w:rsidRDefault="001C26B0" w:rsidP="00721627">
      <w:pPr>
        <w:pStyle w:val="Akapitzlist"/>
        <w:numPr>
          <w:ilvl w:val="0"/>
          <w:numId w:val="10"/>
        </w:numPr>
        <w:jc w:val="both"/>
      </w:pPr>
      <w:r w:rsidRPr="001C26B0">
        <w:t>Realizacja szkole</w:t>
      </w:r>
      <w:r>
        <w:t>nia</w:t>
      </w:r>
      <w:r w:rsidRPr="001C26B0">
        <w:t xml:space="preserve"> musi nastąpić do końca listopada 2022 r.</w:t>
      </w:r>
    </w:p>
    <w:p w:rsidR="001F37E6" w:rsidRPr="00386DD4" w:rsidRDefault="001F37E6" w:rsidP="00721627">
      <w:pPr>
        <w:pStyle w:val="Akapitzlist"/>
        <w:numPr>
          <w:ilvl w:val="0"/>
          <w:numId w:val="10"/>
        </w:numPr>
        <w:jc w:val="both"/>
      </w:pPr>
      <w:r w:rsidRPr="00386DD4">
        <w:t xml:space="preserve">Program szkolenia na kursie </w:t>
      </w:r>
      <w:r w:rsidR="007922C7">
        <w:t>musi</w:t>
      </w:r>
      <w:r w:rsidRPr="00386DD4">
        <w:t xml:space="preserve"> być zgodny z obowiązującymi przepisami </w:t>
      </w:r>
      <w:r w:rsidR="0039408F" w:rsidRPr="00386DD4">
        <w:t>prawa</w:t>
      </w:r>
      <w:r w:rsidR="00721627" w:rsidRPr="00386DD4">
        <w:t>.</w:t>
      </w:r>
    </w:p>
    <w:p w:rsidR="007C31A4" w:rsidRDefault="007C31A4" w:rsidP="007C31A4">
      <w:pPr>
        <w:pStyle w:val="Akapitzlist"/>
        <w:numPr>
          <w:ilvl w:val="0"/>
          <w:numId w:val="10"/>
        </w:numPr>
        <w:jc w:val="both"/>
      </w:pPr>
      <w:r w:rsidRPr="00386DD4">
        <w:t>Wszystkie zajęcia muszą być prowadzone przez wykładowcę (instruktora) posiadającego</w:t>
      </w:r>
      <w:r>
        <w:t xml:space="preserve"> odpowiednie kwalifikacje. </w:t>
      </w:r>
    </w:p>
    <w:p w:rsidR="001F37E6" w:rsidRDefault="001F37E6" w:rsidP="00721627">
      <w:pPr>
        <w:pStyle w:val="Akapitzlist"/>
        <w:numPr>
          <w:ilvl w:val="0"/>
          <w:numId w:val="10"/>
        </w:numPr>
        <w:jc w:val="both"/>
      </w:pPr>
      <w:r w:rsidRPr="00410C16">
        <w:t>Zamawiający może zażądać od Wykonawcy zmiany osób przewidzianych do realizacji zamówienia, jeżeli uzna, że osoby te nienależycie wykonują swoje obowiązki. W takiej sytuacji Zamawiający pisemnie, przedstawi powody, dla których żąda zmiany osób realizujących zamówienie i wskaże termin, w jakim Wykonawca zobowiązany będzie wskazać nowe osoby spełniające wymogi Zam</w:t>
      </w:r>
      <w:r>
        <w:t>awiającego</w:t>
      </w:r>
      <w:r w:rsidRPr="00410C16">
        <w:t>.</w:t>
      </w:r>
    </w:p>
    <w:p w:rsidR="001F37E6" w:rsidRDefault="001F37E6" w:rsidP="00721627">
      <w:pPr>
        <w:pStyle w:val="Akapitzlist"/>
        <w:numPr>
          <w:ilvl w:val="0"/>
          <w:numId w:val="10"/>
        </w:numPr>
        <w:jc w:val="both"/>
      </w:pPr>
      <w:r w:rsidRPr="00410C16">
        <w:t>Wykonawca zapewni uczestnikom szkolenia materiały szkoleniowe. Materiały te muszą być nowe, nieużywane, adekwatne do treści szkolenia, z obowiązującym stanem prawnym oraz dobre jakościowo.</w:t>
      </w:r>
    </w:p>
    <w:p w:rsidR="001F37E6" w:rsidRDefault="001F37E6" w:rsidP="00721627">
      <w:pPr>
        <w:pStyle w:val="Akapitzlist"/>
        <w:numPr>
          <w:ilvl w:val="0"/>
          <w:numId w:val="10"/>
        </w:numPr>
        <w:jc w:val="both"/>
      </w:pPr>
      <w:r w:rsidRPr="00410C16">
        <w:t>Dodatkowymi materiałami dydaktycznymi mogą być: skrypty, płyty CD lub materiały ksero dotyczące przedmiotu zamówienia, które musza być czytelne, estetycznie wykonane i dobrej jakości.</w:t>
      </w:r>
    </w:p>
    <w:p w:rsidR="001F37E6" w:rsidRDefault="001F37E6" w:rsidP="00721627">
      <w:pPr>
        <w:pStyle w:val="Akapitzlist"/>
        <w:numPr>
          <w:ilvl w:val="0"/>
          <w:numId w:val="10"/>
        </w:numPr>
        <w:jc w:val="both"/>
      </w:pPr>
      <w:r w:rsidRPr="00410C16">
        <w:t>Wykonawca zobowiązany jest wyznaczyć osobę/osoby prowadzące nadzór wewnętrzny nad realizacją szkolenia oraz do bezpośredniego kontaktowania się z Zamawiającym.</w:t>
      </w:r>
    </w:p>
    <w:p w:rsidR="001F37E6" w:rsidRDefault="001F37E6" w:rsidP="00721627">
      <w:pPr>
        <w:pStyle w:val="Akapitzlist"/>
        <w:numPr>
          <w:ilvl w:val="0"/>
          <w:numId w:val="10"/>
        </w:numPr>
        <w:jc w:val="both"/>
      </w:pPr>
      <w:r w:rsidRPr="00410C16">
        <w:t>Wykonawca zobowiązany będzie do:</w:t>
      </w:r>
    </w:p>
    <w:p w:rsidR="001F37E6" w:rsidRDefault="001F37E6" w:rsidP="001F37E6">
      <w:pPr>
        <w:pStyle w:val="Akapitzlist"/>
        <w:numPr>
          <w:ilvl w:val="0"/>
          <w:numId w:val="2"/>
        </w:numPr>
        <w:jc w:val="both"/>
      </w:pPr>
      <w:r w:rsidRPr="00410C16">
        <w:t>prowadzenia nadzoru wewnętrznego służącego prawidłowej realizacji szkolenia</w:t>
      </w:r>
      <w:r>
        <w:t>,</w:t>
      </w:r>
    </w:p>
    <w:p w:rsidR="001F37E6" w:rsidRDefault="001F37E6" w:rsidP="001F37E6">
      <w:pPr>
        <w:pStyle w:val="Akapitzlist"/>
        <w:numPr>
          <w:ilvl w:val="0"/>
          <w:numId w:val="2"/>
        </w:numPr>
        <w:jc w:val="both"/>
      </w:pPr>
      <w:r>
        <w:t>sprawdzanie efektów</w:t>
      </w:r>
      <w:r w:rsidRPr="00410C16">
        <w:t xml:space="preserve"> szkolenia na poszczególnych etapach szkolenia wybranymi przez siebie metodami</w:t>
      </w:r>
      <w:r>
        <w:t>,</w:t>
      </w:r>
    </w:p>
    <w:p w:rsidR="001F37E6" w:rsidRDefault="001F37E6" w:rsidP="001F37E6">
      <w:pPr>
        <w:pStyle w:val="Akapitzlist"/>
        <w:numPr>
          <w:ilvl w:val="0"/>
          <w:numId w:val="2"/>
        </w:numPr>
        <w:jc w:val="both"/>
      </w:pPr>
      <w:r w:rsidRPr="00410C16">
        <w:t xml:space="preserve">prowadzenia </w:t>
      </w:r>
      <w:r>
        <w:t>listy</w:t>
      </w:r>
      <w:r w:rsidRPr="00410C16">
        <w:t xml:space="preserve"> obecności, </w:t>
      </w:r>
      <w:r>
        <w:t>uczestników kursu,</w:t>
      </w:r>
    </w:p>
    <w:p w:rsidR="001F37E6" w:rsidRDefault="001F37E6" w:rsidP="001F37E6">
      <w:pPr>
        <w:pStyle w:val="Akapitzlist"/>
        <w:numPr>
          <w:ilvl w:val="0"/>
          <w:numId w:val="2"/>
        </w:numPr>
        <w:jc w:val="both"/>
      </w:pPr>
      <w:r w:rsidRPr="00410C16">
        <w:t>każdorazowego niezwłocznego informowania zamawiającego o przypadkach nieusprawiedliwionej nieobecności na zajęciach szkoleniowych uczestników lub o ich zwolnieniach lekarskich oraz wypadkach rezygnacji z uczestnictwa na szkoleniu w trakcie jego trwania, pod rygorem odmowy zapłaty za szkolenie tych osób,</w:t>
      </w:r>
    </w:p>
    <w:p w:rsidR="004A3D53" w:rsidRDefault="004A3D53" w:rsidP="001F37E6">
      <w:pPr>
        <w:pStyle w:val="Akapitzlist"/>
        <w:numPr>
          <w:ilvl w:val="0"/>
          <w:numId w:val="2"/>
        </w:numPr>
        <w:jc w:val="both"/>
      </w:pPr>
      <w:r w:rsidRPr="004A3D53">
        <w:t xml:space="preserve">przekazywania na adres e-mail: szkola@zssam-torun.org  harmonogramu realizacji kursu do 25 dnia każdego miesiąca, poprzedzającego rozpoczęcie i kontynuację kursu. Harmonogram ten powinien zawierać co najmniej informację o rodzaju kursu oraz dokładną datę, godzinę i adres realizacji kursu. W przypadku zmiany w/w </w:t>
      </w:r>
      <w:r w:rsidRPr="004A3D53">
        <w:lastRenderedPageBreak/>
        <w:t>harmonogramu, Wykonawca zobowiązuje się do niezwłocznej aktualizacji harmonogramu w postaci elektronicznej.</w:t>
      </w:r>
    </w:p>
    <w:p w:rsidR="001F37E6" w:rsidRDefault="001F37E6" w:rsidP="001F37E6">
      <w:pPr>
        <w:pStyle w:val="Akapitzlist"/>
        <w:numPr>
          <w:ilvl w:val="0"/>
          <w:numId w:val="2"/>
        </w:numPr>
        <w:jc w:val="both"/>
      </w:pPr>
      <w:r>
        <w:t>wystawienia rachunku lub faktury po zakończeniu całego kursu dla każdej osoby lub grupy osób</w:t>
      </w:r>
      <w:r w:rsidR="00241D6B">
        <w:t xml:space="preserve"> wraz z załącznikami</w:t>
      </w:r>
      <w:r w:rsidR="00721627">
        <w:t>,</w:t>
      </w:r>
    </w:p>
    <w:p w:rsidR="001F37E6" w:rsidRDefault="001F37E6" w:rsidP="00721627">
      <w:pPr>
        <w:pStyle w:val="Akapitzlist"/>
        <w:numPr>
          <w:ilvl w:val="0"/>
          <w:numId w:val="10"/>
        </w:numPr>
        <w:jc w:val="both"/>
      </w:pPr>
      <w:r w:rsidRPr="00410C16">
        <w:t xml:space="preserve">Wynagrodzenie zostanie przekazane Wykonawcy przelewem na konto na podstawie wystawionego rachunku lub </w:t>
      </w:r>
      <w:proofErr w:type="spellStart"/>
      <w:r w:rsidRPr="00410C16">
        <w:t>fakturyw</w:t>
      </w:r>
      <w:proofErr w:type="spellEnd"/>
      <w:r w:rsidRPr="00410C16">
        <w:t xml:space="preserve"> terminie określonym w umowie</w:t>
      </w:r>
      <w:r w:rsidR="000B3A79">
        <w:t xml:space="preserve"> po ukończeniu kursu przez uczestnika projektu. </w:t>
      </w:r>
      <w:r w:rsidRPr="00410C16">
        <w:t xml:space="preserve">Wykonawca zobowiązany </w:t>
      </w:r>
      <w:r>
        <w:t>jest dołączyć do każdego rachunku lub faktury następujące dokumenty:</w:t>
      </w:r>
    </w:p>
    <w:p w:rsidR="001F37E6" w:rsidRDefault="001F37E6" w:rsidP="001F37E6">
      <w:pPr>
        <w:pStyle w:val="Akapitzlist"/>
        <w:numPr>
          <w:ilvl w:val="0"/>
          <w:numId w:val="3"/>
        </w:numPr>
        <w:jc w:val="both"/>
      </w:pPr>
      <w:r>
        <w:t>oryginaln</w:t>
      </w:r>
      <w:r w:rsidR="00BD6F42">
        <w:t>e listy obecności</w:t>
      </w:r>
      <w:r>
        <w:t xml:space="preserve"> z podpisami uczestników kursu </w:t>
      </w:r>
    </w:p>
    <w:p w:rsidR="001F37E6" w:rsidRPr="00D7122C" w:rsidRDefault="001F37E6" w:rsidP="001F37E6">
      <w:pPr>
        <w:pStyle w:val="Akapitzlist"/>
        <w:numPr>
          <w:ilvl w:val="0"/>
          <w:numId w:val="3"/>
        </w:numPr>
        <w:jc w:val="both"/>
      </w:pPr>
      <w:r w:rsidRPr="00D7122C">
        <w:t>kserokopie orzeczeń lekarskich</w:t>
      </w:r>
      <w:r w:rsidR="0039408F" w:rsidRPr="00D7122C">
        <w:t xml:space="preserve"> i psychologicznych</w:t>
      </w:r>
      <w:r w:rsidR="00BC05B8" w:rsidRPr="00D7122C">
        <w:t xml:space="preserve"> wszystkich uczestników</w:t>
      </w:r>
    </w:p>
    <w:p w:rsidR="001F37E6" w:rsidRDefault="001F37E6" w:rsidP="001F37E6">
      <w:pPr>
        <w:pStyle w:val="Akapitzlist"/>
        <w:numPr>
          <w:ilvl w:val="0"/>
          <w:numId w:val="3"/>
        </w:numPr>
        <w:jc w:val="both"/>
      </w:pPr>
      <w:r>
        <w:t>kserokopie kart przeprowadzonych zajęć praktycznych dla każdego uczestnika kursu</w:t>
      </w:r>
    </w:p>
    <w:p w:rsidR="001F37E6" w:rsidRDefault="001F37E6" w:rsidP="001F37E6">
      <w:pPr>
        <w:pStyle w:val="Akapitzlist"/>
        <w:numPr>
          <w:ilvl w:val="0"/>
          <w:numId w:val="3"/>
        </w:numPr>
        <w:jc w:val="both"/>
      </w:pPr>
      <w:r>
        <w:t>harmonogra</w:t>
      </w:r>
      <w:r w:rsidR="006D6924">
        <w:t>m realizacji zajęć</w:t>
      </w:r>
    </w:p>
    <w:p w:rsidR="001F37E6" w:rsidRDefault="001F37E6" w:rsidP="001F37E6">
      <w:pPr>
        <w:pStyle w:val="Akapitzlist"/>
        <w:numPr>
          <w:ilvl w:val="0"/>
          <w:numId w:val="3"/>
        </w:numPr>
        <w:jc w:val="both"/>
      </w:pPr>
      <w:r>
        <w:t xml:space="preserve">protokół z egzaminu </w:t>
      </w:r>
      <w:r w:rsidR="00D9338F">
        <w:t>końcowego</w:t>
      </w:r>
    </w:p>
    <w:p w:rsidR="001F37E6" w:rsidRDefault="001F37E6" w:rsidP="001F37E6">
      <w:pPr>
        <w:pStyle w:val="Akapitzlist"/>
        <w:numPr>
          <w:ilvl w:val="0"/>
          <w:numId w:val="3"/>
        </w:numPr>
        <w:jc w:val="both"/>
      </w:pPr>
      <w:r>
        <w:t xml:space="preserve">kserokopie zaświadczeń o ukończeniu kursu </w:t>
      </w:r>
    </w:p>
    <w:p w:rsidR="001F37E6" w:rsidRDefault="001F37E6" w:rsidP="001F37E6">
      <w:pPr>
        <w:pStyle w:val="Akapitzlist"/>
        <w:numPr>
          <w:ilvl w:val="0"/>
          <w:numId w:val="3"/>
        </w:numPr>
        <w:jc w:val="both"/>
      </w:pPr>
      <w:r>
        <w:t xml:space="preserve">wykaz </w:t>
      </w:r>
      <w:r w:rsidRPr="00410C16">
        <w:t>wydanych materiałów dydaktycznych, jakie na własność otrzyma</w:t>
      </w:r>
      <w:r w:rsidR="00BC05B8">
        <w:t xml:space="preserve"> każdy</w:t>
      </w:r>
      <w:r w:rsidRPr="00410C16">
        <w:t xml:space="preserve"> uczestnik szkolenia </w:t>
      </w:r>
      <w:r>
        <w:t>wraz z podpisami uczestników</w:t>
      </w:r>
    </w:p>
    <w:p w:rsidR="001F37E6" w:rsidRDefault="001F37E6" w:rsidP="00721627">
      <w:pPr>
        <w:pStyle w:val="Akapitzlist"/>
        <w:numPr>
          <w:ilvl w:val="0"/>
          <w:numId w:val="10"/>
        </w:numPr>
        <w:jc w:val="both"/>
      </w:pPr>
      <w:r>
        <w:t>Kserokopie przekazywanych dokumentów muszą być potwierdzone przez Wykonawcę za zgodność z oryginałem.</w:t>
      </w:r>
    </w:p>
    <w:p w:rsidR="001F37E6" w:rsidRDefault="001F37E6" w:rsidP="00721627">
      <w:pPr>
        <w:pStyle w:val="Akapitzlist"/>
        <w:numPr>
          <w:ilvl w:val="0"/>
          <w:numId w:val="10"/>
        </w:numPr>
        <w:jc w:val="both"/>
      </w:pPr>
      <w:r w:rsidRPr="00410C16">
        <w:t xml:space="preserve">W </w:t>
      </w:r>
      <w:r>
        <w:t>przypadku rezygnacji uczestnika</w:t>
      </w:r>
      <w:r w:rsidRPr="00410C16">
        <w:t xml:space="preserve"> szkolenia, Zamawiający zapłaci tylko za zrealizowane godziny </w:t>
      </w:r>
      <w:r>
        <w:t>szkolenia dla danego uczestnika na podstawie</w:t>
      </w:r>
      <w:r w:rsidRPr="00410C16">
        <w:t xml:space="preserve"> podpisan</w:t>
      </w:r>
      <w:r>
        <w:t>ych przez niego list</w:t>
      </w:r>
      <w:r w:rsidRPr="00410C16">
        <w:t xml:space="preserve"> obecności.</w:t>
      </w:r>
    </w:p>
    <w:p w:rsidR="001F37E6" w:rsidRDefault="001F37E6" w:rsidP="00721627">
      <w:pPr>
        <w:pStyle w:val="Akapitzlist"/>
        <w:numPr>
          <w:ilvl w:val="0"/>
          <w:numId w:val="10"/>
        </w:numPr>
        <w:jc w:val="both"/>
      </w:pPr>
      <w:r w:rsidRPr="001B1BB3">
        <w:t xml:space="preserve">Zamawiający </w:t>
      </w:r>
      <w:r>
        <w:t>zastrzega sobie prawo do kontroli bieżącej zakresie:</w:t>
      </w:r>
    </w:p>
    <w:p w:rsidR="001F37E6" w:rsidRDefault="001F37E6" w:rsidP="001F37E6">
      <w:pPr>
        <w:pStyle w:val="Akapitzlist"/>
        <w:numPr>
          <w:ilvl w:val="0"/>
          <w:numId w:val="4"/>
        </w:numPr>
        <w:jc w:val="both"/>
      </w:pPr>
      <w:r>
        <w:t>przebiegu i sposobu prowadzenia szkolenia</w:t>
      </w:r>
    </w:p>
    <w:p w:rsidR="001F37E6" w:rsidRDefault="001F37E6" w:rsidP="001F37E6">
      <w:pPr>
        <w:pStyle w:val="Akapitzlist"/>
        <w:numPr>
          <w:ilvl w:val="0"/>
          <w:numId w:val="4"/>
        </w:numPr>
        <w:jc w:val="both"/>
      </w:pPr>
      <w:r>
        <w:t>prowadzenia dokumentacji kursu</w:t>
      </w:r>
    </w:p>
    <w:p w:rsidR="001F37E6" w:rsidRDefault="001F37E6" w:rsidP="00092493">
      <w:pPr>
        <w:pStyle w:val="Akapitzlist"/>
        <w:numPr>
          <w:ilvl w:val="0"/>
          <w:numId w:val="4"/>
        </w:numPr>
        <w:jc w:val="both"/>
      </w:pPr>
      <w:r w:rsidRPr="0047308A">
        <w:t>uczestnictwa osób szkolonych  w zajęcia</w:t>
      </w:r>
    </w:p>
    <w:sectPr w:rsidR="001F37E6" w:rsidSect="007C31A4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110" w:rsidRDefault="008A6110" w:rsidP="009C5AF6">
      <w:r>
        <w:separator/>
      </w:r>
    </w:p>
  </w:endnote>
  <w:endnote w:type="continuationSeparator" w:id="0">
    <w:p w:rsidR="008A6110" w:rsidRDefault="008A6110" w:rsidP="009C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4969"/>
      <w:docPartObj>
        <w:docPartGallery w:val="Page Numbers (Bottom of Page)"/>
        <w:docPartUnique/>
      </w:docPartObj>
    </w:sdtPr>
    <w:sdtContent>
      <w:p w:rsidR="00ED3CC5" w:rsidRDefault="00C4118A">
        <w:pPr>
          <w:pStyle w:val="Stopka"/>
          <w:jc w:val="right"/>
        </w:pPr>
        <w:r>
          <w:fldChar w:fldCharType="begin"/>
        </w:r>
        <w:r w:rsidR="00727B80">
          <w:instrText xml:space="preserve"> PAGE   \* MERGEFORMAT </w:instrText>
        </w:r>
        <w:r>
          <w:fldChar w:fldCharType="separate"/>
        </w:r>
        <w:r w:rsidR="003A6B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3CC5" w:rsidRDefault="00ED3C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110" w:rsidRDefault="008A6110" w:rsidP="009C5AF6">
      <w:r>
        <w:separator/>
      </w:r>
    </w:p>
  </w:footnote>
  <w:footnote w:type="continuationSeparator" w:id="0">
    <w:p w:rsidR="008A6110" w:rsidRDefault="008A6110" w:rsidP="009C5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34C"/>
    <w:multiLevelType w:val="hybridMultilevel"/>
    <w:tmpl w:val="B7C23EAE"/>
    <w:lvl w:ilvl="0" w:tplc="E8A80DAC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7E17AB"/>
    <w:multiLevelType w:val="hybridMultilevel"/>
    <w:tmpl w:val="4DBA4D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E6EA9"/>
    <w:multiLevelType w:val="hybridMultilevel"/>
    <w:tmpl w:val="5EAE9790"/>
    <w:lvl w:ilvl="0" w:tplc="B1A0D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7085A"/>
    <w:multiLevelType w:val="hybridMultilevel"/>
    <w:tmpl w:val="F04E7E26"/>
    <w:lvl w:ilvl="0" w:tplc="90580E5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880A74"/>
    <w:multiLevelType w:val="hybridMultilevel"/>
    <w:tmpl w:val="487873E8"/>
    <w:lvl w:ilvl="0" w:tplc="2FCAAE5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C6AB0"/>
    <w:multiLevelType w:val="hybridMultilevel"/>
    <w:tmpl w:val="98486C6A"/>
    <w:lvl w:ilvl="0" w:tplc="B34CEC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718BA"/>
    <w:multiLevelType w:val="hybridMultilevel"/>
    <w:tmpl w:val="749A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D75C1"/>
    <w:multiLevelType w:val="multilevel"/>
    <w:tmpl w:val="90DCC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36372A9A"/>
    <w:multiLevelType w:val="hybridMultilevel"/>
    <w:tmpl w:val="A1B0829A"/>
    <w:lvl w:ilvl="0" w:tplc="F25EB16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3E6771"/>
    <w:multiLevelType w:val="hybridMultilevel"/>
    <w:tmpl w:val="4E5C8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4066A3"/>
    <w:multiLevelType w:val="hybridMultilevel"/>
    <w:tmpl w:val="DCD09896"/>
    <w:lvl w:ilvl="0" w:tplc="5BC06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8F63BE"/>
    <w:multiLevelType w:val="hybridMultilevel"/>
    <w:tmpl w:val="FDF06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959D6"/>
    <w:multiLevelType w:val="hybridMultilevel"/>
    <w:tmpl w:val="A080B518"/>
    <w:lvl w:ilvl="0" w:tplc="3E42E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6069D2"/>
    <w:multiLevelType w:val="multilevel"/>
    <w:tmpl w:val="90DCC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48E62E4"/>
    <w:multiLevelType w:val="hybridMultilevel"/>
    <w:tmpl w:val="9B1CFC78"/>
    <w:lvl w:ilvl="0" w:tplc="A3846A7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5A7F06"/>
    <w:multiLevelType w:val="hybridMultilevel"/>
    <w:tmpl w:val="DFA669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576487"/>
    <w:multiLevelType w:val="hybridMultilevel"/>
    <w:tmpl w:val="3C480FA8"/>
    <w:lvl w:ilvl="0" w:tplc="7F6E0070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855E54"/>
    <w:multiLevelType w:val="hybridMultilevel"/>
    <w:tmpl w:val="95D0E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3"/>
  </w:num>
  <w:num w:numId="12">
    <w:abstractNumId w:val="12"/>
  </w:num>
  <w:num w:numId="13">
    <w:abstractNumId w:val="17"/>
  </w:num>
  <w:num w:numId="14">
    <w:abstractNumId w:val="10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CF8"/>
    <w:rsid w:val="00004816"/>
    <w:rsid w:val="000215F5"/>
    <w:rsid w:val="00024703"/>
    <w:rsid w:val="0002644D"/>
    <w:rsid w:val="000271DB"/>
    <w:rsid w:val="000411D6"/>
    <w:rsid w:val="00047B68"/>
    <w:rsid w:val="00047E41"/>
    <w:rsid w:val="00054FD1"/>
    <w:rsid w:val="00073D09"/>
    <w:rsid w:val="00074F0A"/>
    <w:rsid w:val="00092493"/>
    <w:rsid w:val="000A146D"/>
    <w:rsid w:val="000B3A79"/>
    <w:rsid w:val="000E4A02"/>
    <w:rsid w:val="00110ED3"/>
    <w:rsid w:val="00116495"/>
    <w:rsid w:val="00136250"/>
    <w:rsid w:val="0013752B"/>
    <w:rsid w:val="001752DF"/>
    <w:rsid w:val="001B6CFA"/>
    <w:rsid w:val="001C26B0"/>
    <w:rsid w:val="001E6F75"/>
    <w:rsid w:val="001F21CF"/>
    <w:rsid w:val="001F37E6"/>
    <w:rsid w:val="001F44DF"/>
    <w:rsid w:val="00230235"/>
    <w:rsid w:val="00234D65"/>
    <w:rsid w:val="0023530C"/>
    <w:rsid w:val="00235CF8"/>
    <w:rsid w:val="00236592"/>
    <w:rsid w:val="00241D6B"/>
    <w:rsid w:val="0029586B"/>
    <w:rsid w:val="002A47F7"/>
    <w:rsid w:val="002A52C4"/>
    <w:rsid w:val="002B0E91"/>
    <w:rsid w:val="002B189C"/>
    <w:rsid w:val="002B4429"/>
    <w:rsid w:val="002B4C92"/>
    <w:rsid w:val="002B6470"/>
    <w:rsid w:val="002C1D77"/>
    <w:rsid w:val="002D7E96"/>
    <w:rsid w:val="002E21D0"/>
    <w:rsid w:val="002E4704"/>
    <w:rsid w:val="0030035C"/>
    <w:rsid w:val="00303499"/>
    <w:rsid w:val="00311B19"/>
    <w:rsid w:val="00321C8A"/>
    <w:rsid w:val="0035718C"/>
    <w:rsid w:val="003609C8"/>
    <w:rsid w:val="00367B35"/>
    <w:rsid w:val="00381291"/>
    <w:rsid w:val="00386DD4"/>
    <w:rsid w:val="0039408F"/>
    <w:rsid w:val="00397399"/>
    <w:rsid w:val="003A6B83"/>
    <w:rsid w:val="003C3E61"/>
    <w:rsid w:val="003D53C8"/>
    <w:rsid w:val="003E2BBC"/>
    <w:rsid w:val="00400E60"/>
    <w:rsid w:val="0040171A"/>
    <w:rsid w:val="0044163D"/>
    <w:rsid w:val="004510F3"/>
    <w:rsid w:val="004575FE"/>
    <w:rsid w:val="00461AA5"/>
    <w:rsid w:val="004635B7"/>
    <w:rsid w:val="004659A7"/>
    <w:rsid w:val="004810A0"/>
    <w:rsid w:val="00492D52"/>
    <w:rsid w:val="00495046"/>
    <w:rsid w:val="004A3D53"/>
    <w:rsid w:val="004B0A71"/>
    <w:rsid w:val="004D7349"/>
    <w:rsid w:val="004F0656"/>
    <w:rsid w:val="00512D5B"/>
    <w:rsid w:val="00541057"/>
    <w:rsid w:val="00551A69"/>
    <w:rsid w:val="005536CC"/>
    <w:rsid w:val="0055524D"/>
    <w:rsid w:val="005743F6"/>
    <w:rsid w:val="00580D4A"/>
    <w:rsid w:val="00597613"/>
    <w:rsid w:val="005C5E9E"/>
    <w:rsid w:val="005E0C6A"/>
    <w:rsid w:val="005F2422"/>
    <w:rsid w:val="005F3BC6"/>
    <w:rsid w:val="005F6714"/>
    <w:rsid w:val="006274BF"/>
    <w:rsid w:val="00630F40"/>
    <w:rsid w:val="00632AE4"/>
    <w:rsid w:val="006405E0"/>
    <w:rsid w:val="0064289D"/>
    <w:rsid w:val="0064533B"/>
    <w:rsid w:val="00654C3F"/>
    <w:rsid w:val="006556B0"/>
    <w:rsid w:val="00656C56"/>
    <w:rsid w:val="006677ED"/>
    <w:rsid w:val="0068635A"/>
    <w:rsid w:val="006978CF"/>
    <w:rsid w:val="006A1C25"/>
    <w:rsid w:val="006A4DB3"/>
    <w:rsid w:val="006B1197"/>
    <w:rsid w:val="006B6D63"/>
    <w:rsid w:val="006C4E8B"/>
    <w:rsid w:val="006D6924"/>
    <w:rsid w:val="006D74EE"/>
    <w:rsid w:val="0070518C"/>
    <w:rsid w:val="007110D0"/>
    <w:rsid w:val="00716955"/>
    <w:rsid w:val="00721627"/>
    <w:rsid w:val="0072603A"/>
    <w:rsid w:val="00727B80"/>
    <w:rsid w:val="00744DAE"/>
    <w:rsid w:val="00761636"/>
    <w:rsid w:val="00780C33"/>
    <w:rsid w:val="007922C7"/>
    <w:rsid w:val="007A4B01"/>
    <w:rsid w:val="007B2D01"/>
    <w:rsid w:val="007B3B10"/>
    <w:rsid w:val="007B3D76"/>
    <w:rsid w:val="007C31A4"/>
    <w:rsid w:val="007D6F66"/>
    <w:rsid w:val="007E3B3D"/>
    <w:rsid w:val="007E5726"/>
    <w:rsid w:val="007F4A8B"/>
    <w:rsid w:val="00835FD7"/>
    <w:rsid w:val="008535DA"/>
    <w:rsid w:val="008611DB"/>
    <w:rsid w:val="00874B3F"/>
    <w:rsid w:val="008764B8"/>
    <w:rsid w:val="008842B0"/>
    <w:rsid w:val="008929AF"/>
    <w:rsid w:val="008A6110"/>
    <w:rsid w:val="008B475E"/>
    <w:rsid w:val="008D7B8B"/>
    <w:rsid w:val="008F4EEB"/>
    <w:rsid w:val="00904641"/>
    <w:rsid w:val="0090510C"/>
    <w:rsid w:val="009315D5"/>
    <w:rsid w:val="009353CF"/>
    <w:rsid w:val="00937778"/>
    <w:rsid w:val="0094254E"/>
    <w:rsid w:val="0095775D"/>
    <w:rsid w:val="00976CE9"/>
    <w:rsid w:val="00983500"/>
    <w:rsid w:val="00992D34"/>
    <w:rsid w:val="009A1416"/>
    <w:rsid w:val="009A2CED"/>
    <w:rsid w:val="009B1971"/>
    <w:rsid w:val="009B72E0"/>
    <w:rsid w:val="009C5AF6"/>
    <w:rsid w:val="009F76C7"/>
    <w:rsid w:val="00A06C1B"/>
    <w:rsid w:val="00A15A74"/>
    <w:rsid w:val="00A21C38"/>
    <w:rsid w:val="00A24690"/>
    <w:rsid w:val="00A50609"/>
    <w:rsid w:val="00A5118B"/>
    <w:rsid w:val="00A52A1E"/>
    <w:rsid w:val="00A564EE"/>
    <w:rsid w:val="00A6147D"/>
    <w:rsid w:val="00A6425C"/>
    <w:rsid w:val="00A65F88"/>
    <w:rsid w:val="00A75788"/>
    <w:rsid w:val="00A9061D"/>
    <w:rsid w:val="00AA2D0E"/>
    <w:rsid w:val="00AB2FCA"/>
    <w:rsid w:val="00AB3798"/>
    <w:rsid w:val="00AC21F7"/>
    <w:rsid w:val="00AC7784"/>
    <w:rsid w:val="00AD03CF"/>
    <w:rsid w:val="00AD2DAF"/>
    <w:rsid w:val="00AD6724"/>
    <w:rsid w:val="00AE591C"/>
    <w:rsid w:val="00AF53D1"/>
    <w:rsid w:val="00B052A3"/>
    <w:rsid w:val="00B06361"/>
    <w:rsid w:val="00B178DF"/>
    <w:rsid w:val="00B2362D"/>
    <w:rsid w:val="00B356B2"/>
    <w:rsid w:val="00B42164"/>
    <w:rsid w:val="00B43FE6"/>
    <w:rsid w:val="00B44F6F"/>
    <w:rsid w:val="00B52DAB"/>
    <w:rsid w:val="00B66496"/>
    <w:rsid w:val="00B751E5"/>
    <w:rsid w:val="00B845BB"/>
    <w:rsid w:val="00B9056C"/>
    <w:rsid w:val="00B9447A"/>
    <w:rsid w:val="00B96CAC"/>
    <w:rsid w:val="00BA7DAB"/>
    <w:rsid w:val="00BB1111"/>
    <w:rsid w:val="00BB137D"/>
    <w:rsid w:val="00BB704F"/>
    <w:rsid w:val="00BC05B8"/>
    <w:rsid w:val="00BD6F42"/>
    <w:rsid w:val="00BF45C3"/>
    <w:rsid w:val="00C016F0"/>
    <w:rsid w:val="00C0554F"/>
    <w:rsid w:val="00C12A05"/>
    <w:rsid w:val="00C1465D"/>
    <w:rsid w:val="00C22854"/>
    <w:rsid w:val="00C26274"/>
    <w:rsid w:val="00C4118A"/>
    <w:rsid w:val="00C45DF0"/>
    <w:rsid w:val="00C80E85"/>
    <w:rsid w:val="00C82E44"/>
    <w:rsid w:val="00C92522"/>
    <w:rsid w:val="00C939A1"/>
    <w:rsid w:val="00CB34A7"/>
    <w:rsid w:val="00CB7820"/>
    <w:rsid w:val="00CD487B"/>
    <w:rsid w:val="00CD5DFA"/>
    <w:rsid w:val="00CF31FE"/>
    <w:rsid w:val="00D17B43"/>
    <w:rsid w:val="00D27DC4"/>
    <w:rsid w:val="00D341AB"/>
    <w:rsid w:val="00D376DC"/>
    <w:rsid w:val="00D409A3"/>
    <w:rsid w:val="00D6144F"/>
    <w:rsid w:val="00D7122C"/>
    <w:rsid w:val="00D9338F"/>
    <w:rsid w:val="00D977E2"/>
    <w:rsid w:val="00DA48A0"/>
    <w:rsid w:val="00DB49CF"/>
    <w:rsid w:val="00DC1473"/>
    <w:rsid w:val="00E0292A"/>
    <w:rsid w:val="00E0352F"/>
    <w:rsid w:val="00E2450F"/>
    <w:rsid w:val="00E27E78"/>
    <w:rsid w:val="00E3454F"/>
    <w:rsid w:val="00E42B71"/>
    <w:rsid w:val="00E81CA9"/>
    <w:rsid w:val="00E91E87"/>
    <w:rsid w:val="00E9418C"/>
    <w:rsid w:val="00E95562"/>
    <w:rsid w:val="00EA3027"/>
    <w:rsid w:val="00ED3CC5"/>
    <w:rsid w:val="00EE1F3B"/>
    <w:rsid w:val="00EF3526"/>
    <w:rsid w:val="00F01208"/>
    <w:rsid w:val="00F30E82"/>
    <w:rsid w:val="00F35ADE"/>
    <w:rsid w:val="00F41C05"/>
    <w:rsid w:val="00F41F94"/>
    <w:rsid w:val="00F45A1E"/>
    <w:rsid w:val="00F7122D"/>
    <w:rsid w:val="00F85C54"/>
    <w:rsid w:val="00F90194"/>
    <w:rsid w:val="00F92777"/>
    <w:rsid w:val="00FA73A6"/>
    <w:rsid w:val="00FB264F"/>
    <w:rsid w:val="00FD4B9B"/>
    <w:rsid w:val="00FD4BE3"/>
    <w:rsid w:val="00FD4E5D"/>
    <w:rsid w:val="00FE3424"/>
    <w:rsid w:val="00FE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CF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80C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35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029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349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2B0E91"/>
    <w:pPr>
      <w:suppressAutoHyphens/>
      <w:autoSpaceDN w:val="0"/>
      <w:spacing w:after="0"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AC77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C5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AF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AF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80C33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B1C51-F3A3-4AAB-A159-3F092CA2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Szkola</cp:lastModifiedBy>
  <cp:revision>6</cp:revision>
  <cp:lastPrinted>2022-04-12T13:09:00Z</cp:lastPrinted>
  <dcterms:created xsi:type="dcterms:W3CDTF">2022-04-11T13:20:00Z</dcterms:created>
  <dcterms:modified xsi:type="dcterms:W3CDTF">2022-04-12T13:09:00Z</dcterms:modified>
</cp:coreProperties>
</file>